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B1" w:rsidRPr="00755BB1" w:rsidRDefault="00755BB1" w:rsidP="00311B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BB1">
        <w:rPr>
          <w:rFonts w:ascii="Times New Roman" w:hAnsi="Times New Roman" w:cs="Times New Roman"/>
          <w:b/>
          <w:bCs/>
          <w:sz w:val="28"/>
          <w:szCs w:val="28"/>
        </w:rPr>
        <w:t>Специалист по разработке и внедрению системы управления охраной труда (6 уровень квалификации)</w:t>
      </w:r>
    </w:p>
    <w:p w:rsidR="00755BB1" w:rsidRPr="00755BB1" w:rsidRDefault="00755BB1" w:rsidP="00755BB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1.Внедрение и обеспечение функционирования системы управления охраной труда. Основы охраны труда в Российской Федерации.</w:t>
      </w:r>
    </w:p>
    <w:p w:rsidR="00755BB1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1.Законодательство Российской Федерации об охране труда.</w:t>
      </w:r>
    </w:p>
    <w:p w:rsidR="00610542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2.Система управления охраной труда в организации.</w:t>
      </w:r>
    </w:p>
    <w:p w:rsidR="00755BB1" w:rsidRPr="00755BB1" w:rsidRDefault="00755BB1" w:rsidP="00755BB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2.Организация работ по охране труда.</w:t>
      </w:r>
    </w:p>
    <w:p w:rsidR="00755BB1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1.Локальные нормативные акты по охране труда в организации.</w:t>
      </w:r>
    </w:p>
    <w:p w:rsidR="00610542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2.Обучение по охране труда.</w:t>
      </w:r>
    </w:p>
    <w:p w:rsidR="00610542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3.Нормы переноски тяжестей для работников.</w:t>
      </w:r>
    </w:p>
    <w:p w:rsidR="00755BB1" w:rsidRPr="00755BB1" w:rsidRDefault="00755BB1" w:rsidP="00755BB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BB1">
        <w:rPr>
          <w:rFonts w:ascii="Times New Roman" w:hAnsi="Times New Roman" w:cs="Times New Roman"/>
          <w:b/>
          <w:bCs/>
          <w:sz w:val="24"/>
          <w:szCs w:val="24"/>
        </w:rPr>
        <w:t>3.Система управления профессиональными рисками на уровне работодателя. Мониторинг системы управления охраной труда.</w:t>
      </w:r>
    </w:p>
    <w:p w:rsidR="00755BB1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1.Информирование работников об условиях труда на рабочем месте.</w:t>
      </w:r>
    </w:p>
    <w:p w:rsidR="00610542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2.Специальная оценка условий труда.</w:t>
      </w:r>
    </w:p>
    <w:p w:rsidR="00610542" w:rsidRDefault="00610542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3.Оценка профессиональных рисков.</w:t>
      </w:r>
    </w:p>
    <w:p w:rsidR="00755BB1" w:rsidRPr="00755BB1" w:rsidRDefault="00755BB1" w:rsidP="00755BB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4.Обеспечение требований охраны труда работников на рабочих местах и безопасности производственной деятельности работодателя.</w:t>
      </w:r>
    </w:p>
    <w:p w:rsidR="00755BB1" w:rsidRDefault="00150F14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1.Средства индивидуальной защиты. </w:t>
      </w:r>
    </w:p>
    <w:p w:rsidR="00150F14" w:rsidRDefault="00150F14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2.Порядок организации и проведения медицинских осмотров.</w:t>
      </w:r>
    </w:p>
    <w:p w:rsidR="00150F14" w:rsidRDefault="00150F14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3.Санитарно-бытовое обеспечение работников.</w:t>
      </w:r>
    </w:p>
    <w:p w:rsidR="00755BB1" w:rsidRDefault="00755BB1" w:rsidP="00755BB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5.Социальная защита пострадавших на производстве. Обеспечение расследования и учета несчастных случаев на производстве и профессиональных заболеваний.</w:t>
      </w:r>
    </w:p>
    <w:p w:rsidR="00150F14" w:rsidRDefault="00150F14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14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>.Порядок расследования и учёта несчастных случаев и профессиональных заболеваний.</w:t>
      </w:r>
    </w:p>
    <w:p w:rsidR="00150F14" w:rsidRDefault="00150F14" w:rsidP="00755BB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2.Организация обучения оказания первой помощи пострадавшим.</w:t>
      </w:r>
    </w:p>
    <w:p w:rsidR="00311BFF" w:rsidRDefault="00311BFF" w:rsidP="00150F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F14" w:rsidRDefault="00150F14" w:rsidP="00150F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Специалист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охране труда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1.Внедрение и обеспечение функционирования системы управления охраной труда. Основы охраны труда в Российской Федерации.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1.Локальные нормативные акты по охране труда в организации.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2.Социальное партнёрство.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3.Ответственность за нарушение требований охраны труда.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2.Организация работ по охране труда.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.Обучение по охране труда.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2.Служба охраны труда в организации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3.Финансовое обеспечение работ по охране труда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4.Инструкции по охране труда</w:t>
      </w:r>
    </w:p>
    <w:p w:rsidR="004440C1" w:rsidRDefault="004440C1" w:rsidP="004440C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BB1">
        <w:rPr>
          <w:rFonts w:ascii="Times New Roman" w:hAnsi="Times New Roman" w:cs="Times New Roman"/>
          <w:b/>
          <w:bCs/>
          <w:sz w:val="24"/>
          <w:szCs w:val="24"/>
        </w:rPr>
        <w:t>3.Система управления профессиональными рисками на уровне работодателя. Мониторинг системы управления охраной труда.</w:t>
      </w:r>
    </w:p>
    <w:p w:rsidR="0062600C" w:rsidRDefault="0062600C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00C">
        <w:rPr>
          <w:rFonts w:ascii="Times New Roman" w:hAnsi="Times New Roman" w:cs="Times New Roman"/>
          <w:sz w:val="24"/>
          <w:szCs w:val="24"/>
        </w:rPr>
        <w:t>Тема 1.Государственный контроль за соблюдением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00C" w:rsidRDefault="0062600C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>Специальная оценка условий труда.</w:t>
      </w:r>
    </w:p>
    <w:p w:rsidR="0062600C" w:rsidRDefault="0062600C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>Система управления охраной труда в организации.</w:t>
      </w:r>
    </w:p>
    <w:p w:rsidR="0062600C" w:rsidRDefault="0062600C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>Оценка профессиональных рисков.</w:t>
      </w:r>
    </w:p>
    <w:p w:rsidR="0062600C" w:rsidRDefault="0062600C" w:rsidP="004440C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4.Обеспечение требований охраны труда работников на рабочих местах и безопасности производственной деятельности работодателя.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1.Средства индивидуальной защиты. </w:t>
      </w:r>
    </w:p>
    <w:p w:rsidR="0062600C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2.Порядок организации и проведения медицинских осмотров.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5.Социальная защита пострадавших на производстве. Обеспечение расследования и учета несчастных случаев на производстве и профессиональных заболеваний.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14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>.Порядок расследования и учёта несчастных случаев и профессиональных заболеваний.</w:t>
      </w:r>
    </w:p>
    <w:p w:rsidR="0062600C" w:rsidRPr="0062600C" w:rsidRDefault="0062600C" w:rsidP="004440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0C1" w:rsidRDefault="00311BFF" w:rsidP="00311B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Руководитель службы</w:t>
      </w:r>
      <w:r w:rsidRPr="00755BB1">
        <w:rPr>
          <w:rFonts w:ascii="Times New Roman" w:hAnsi="Times New Roman" w:cs="Times New Roman"/>
          <w:b/>
          <w:bCs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55BB1">
        <w:rPr>
          <w:rFonts w:ascii="Times New Roman" w:hAnsi="Times New Roman" w:cs="Times New Roman"/>
          <w:b/>
          <w:bCs/>
          <w:sz w:val="28"/>
          <w:szCs w:val="28"/>
        </w:rPr>
        <w:t xml:space="preserve"> труда (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55BB1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квалификации)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1.Внедрение и обеспечение функционирования системы управления охраной труда. Основы охраны труда в Российской Федерации.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1.Законодательство Российской Федерации об охране труда</w:t>
      </w:r>
      <w:r>
        <w:rPr>
          <w:rFonts w:ascii="Times New Roman" w:hAnsi="Times New Roman" w:cs="Times New Roman"/>
          <w:sz w:val="24"/>
          <w:szCs w:val="24"/>
        </w:rPr>
        <w:t>, техническое регулирование.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.Социальное партнёрство.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.Ответственность за нарушение требований охраны труда.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2.Организация работ по охране труда.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.Локальные нормативные акты по охране труда в организации.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.Обучение по охране труда.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.Служба охраны труда в организации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.Финансовое обеспечение работ по охране труда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.Ответственность за нарушение требований охраны труда.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BB1">
        <w:rPr>
          <w:rFonts w:ascii="Times New Roman" w:hAnsi="Times New Roman" w:cs="Times New Roman"/>
          <w:b/>
          <w:bCs/>
          <w:sz w:val="24"/>
          <w:szCs w:val="24"/>
        </w:rPr>
        <w:t>3.Система управления профессиональными рисками на уровне работодателя. Мониторинг системы управления охраной труда.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00C">
        <w:rPr>
          <w:rFonts w:ascii="Times New Roman" w:hAnsi="Times New Roman" w:cs="Times New Roman"/>
          <w:sz w:val="24"/>
          <w:szCs w:val="24"/>
        </w:rPr>
        <w:t>Тема 1.Государственный контроль за соблюдением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2.Специальная оценка условий труда.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3.Система управления охраной труда в организации.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4.Оценка профессиональных рисков.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4.Обеспечение требований охраны труда работников на рабочих местах и безопасности производственной деятельности работодателя.</w:t>
      </w:r>
    </w:p>
    <w:p w:rsidR="002C6C49" w:rsidRDefault="002C6C49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.Санитарно-бытовое обеспечение работников.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2C6C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.Средства индивидуальной защиты. 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2C6C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.Порядок организации и проведения медицинских осмотров.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BB1">
        <w:rPr>
          <w:rFonts w:ascii="Times New Roman" w:hAnsi="Times New Roman" w:cs="Times New Roman"/>
          <w:b/>
          <w:bCs/>
          <w:sz w:val="24"/>
          <w:szCs w:val="24"/>
        </w:rPr>
        <w:t>Раздел 5.Социальная защита пострадавших на производстве. Обеспечение расследования и учета несчастных случаев на производстве и профессиональных заболеваний.</w:t>
      </w:r>
    </w:p>
    <w:p w:rsidR="00311BFF" w:rsidRDefault="00311BFF" w:rsidP="00311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14">
        <w:rPr>
          <w:rFonts w:ascii="Times New Roman" w:hAnsi="Times New Roman" w:cs="Times New Roman"/>
          <w:sz w:val="24"/>
          <w:szCs w:val="24"/>
        </w:rPr>
        <w:lastRenderedPageBreak/>
        <w:t>Тема 1</w:t>
      </w:r>
      <w:r>
        <w:rPr>
          <w:rFonts w:ascii="Times New Roman" w:hAnsi="Times New Roman" w:cs="Times New Roman"/>
          <w:sz w:val="24"/>
          <w:szCs w:val="24"/>
        </w:rPr>
        <w:t>.Порядок расследования и учёта несчастных случаев и профессиональных заболеваний.</w:t>
      </w:r>
    </w:p>
    <w:p w:rsidR="002C6C49" w:rsidRDefault="002C6C49" w:rsidP="00311B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 2.Социальное страхование.</w:t>
      </w:r>
      <w:bookmarkStart w:id="0" w:name="_GoBack"/>
      <w:bookmarkEnd w:id="0"/>
    </w:p>
    <w:p w:rsidR="00311BFF" w:rsidRPr="00150F14" w:rsidRDefault="00311BFF" w:rsidP="00311BF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11BFF" w:rsidRPr="00150F14" w:rsidSect="00755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B1"/>
    <w:rsid w:val="00150F14"/>
    <w:rsid w:val="002C6C49"/>
    <w:rsid w:val="00311BFF"/>
    <w:rsid w:val="004440C1"/>
    <w:rsid w:val="00610542"/>
    <w:rsid w:val="0062600C"/>
    <w:rsid w:val="007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6D25"/>
  <w15:chartTrackingRefBased/>
  <w15:docId w15:val="{4623689D-D0B1-4587-AE2F-F9C31119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Олегович Давыдов</dc:creator>
  <cp:keywords/>
  <dc:description/>
  <cp:lastModifiedBy>Илья Олегович Давыдов</cp:lastModifiedBy>
  <cp:revision>2</cp:revision>
  <dcterms:created xsi:type="dcterms:W3CDTF">2019-09-30T12:52:00Z</dcterms:created>
  <dcterms:modified xsi:type="dcterms:W3CDTF">2019-09-30T14:00:00Z</dcterms:modified>
</cp:coreProperties>
</file>